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297" w:rsidRPr="009A09C0" w:rsidRDefault="00A474E5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 – класс. </w:t>
      </w:r>
      <w:r w:rsidR="00CC022F" w:rsidRPr="009A09C0">
        <w:rPr>
          <w:rFonts w:ascii="Times New Roman" w:hAnsi="Times New Roman" w:cs="Times New Roman"/>
          <w:b/>
          <w:sz w:val="28"/>
          <w:szCs w:val="28"/>
        </w:rPr>
        <w:t>Делаем вместе лэпбук «Времена года»</w:t>
      </w:r>
    </w:p>
    <w:p w:rsidR="00CC022F" w:rsidRDefault="00CC022F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22F" w:rsidRPr="00A418EA" w:rsidRDefault="00CC022F" w:rsidP="00CC022F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09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Лэпбук</w:t>
      </w:r>
      <w:r w:rsidRPr="00A41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интерактивн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ая папка, своего рода копилка, коллекция, </w:t>
      </w:r>
      <w:r w:rsidRPr="00A41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определённую тему. </w:t>
      </w:r>
      <w:r w:rsidRPr="00A418EA">
        <w:rPr>
          <w:rFonts w:ascii="Times New Roman" w:hAnsi="Times New Roman" w:cs="Times New Roman"/>
          <w:sz w:val="28"/>
          <w:szCs w:val="28"/>
        </w:rPr>
        <w:t>Лэпбук" (lapbook) - в дословном переводе с английского значит "наколенная книга" (</w:t>
      </w:r>
      <w:proofErr w:type="spellStart"/>
      <w:r w:rsidRPr="00A418EA">
        <w:rPr>
          <w:rFonts w:ascii="Times New Roman" w:hAnsi="Times New Roman" w:cs="Times New Roman"/>
          <w:sz w:val="28"/>
          <w:szCs w:val="28"/>
        </w:rPr>
        <w:t>lap</w:t>
      </w:r>
      <w:proofErr w:type="spellEnd"/>
      <w:r w:rsidRPr="00A418E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колени,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книга). Это</w:t>
      </w:r>
      <w:r w:rsidRPr="00A418EA">
        <w:rPr>
          <w:rFonts w:ascii="Times New Roman" w:hAnsi="Times New Roman" w:cs="Times New Roman"/>
          <w:sz w:val="28"/>
          <w:szCs w:val="28"/>
        </w:rPr>
        <w:t xml:space="preserve"> небольшая папка, которую можно удобно разложить у себя на коленях и за один раз просмотреть все ее содержимое. Но, несмотря на кажущуюся простоту, </w:t>
      </w:r>
      <w:r>
        <w:rPr>
          <w:rFonts w:ascii="Times New Roman" w:hAnsi="Times New Roman" w:cs="Times New Roman"/>
          <w:sz w:val="28"/>
          <w:szCs w:val="28"/>
        </w:rPr>
        <w:t>в ней содержатся все необходимое</w:t>
      </w:r>
      <w:r w:rsidRPr="00A418EA">
        <w:rPr>
          <w:rFonts w:ascii="Times New Roman" w:hAnsi="Times New Roman" w:cs="Times New Roman"/>
          <w:sz w:val="28"/>
          <w:szCs w:val="28"/>
        </w:rPr>
        <w:t xml:space="preserve"> по теме. Информация, кото</w:t>
      </w:r>
      <w:r>
        <w:rPr>
          <w:rFonts w:ascii="Times New Roman" w:hAnsi="Times New Roman" w:cs="Times New Roman"/>
          <w:sz w:val="28"/>
          <w:szCs w:val="28"/>
        </w:rPr>
        <w:t>рая представлена в лэпбуке</w:t>
      </w:r>
      <w:r w:rsidRPr="00A418EA">
        <w:rPr>
          <w:rFonts w:ascii="Times New Roman" w:hAnsi="Times New Roman" w:cs="Times New Roman"/>
          <w:sz w:val="28"/>
          <w:szCs w:val="28"/>
        </w:rPr>
        <w:t xml:space="preserve"> оформляется в виде открывающихся окошек, вынимающихся и разворачивающихся листочков, маленьких книжечек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18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кармашков </w:t>
      </w:r>
      <w:r w:rsidRPr="00A418EA">
        <w:rPr>
          <w:rFonts w:ascii="Times New Roman" w:hAnsi="Times New Roman" w:cs="Times New Roman"/>
          <w:sz w:val="28"/>
          <w:szCs w:val="28"/>
        </w:rPr>
        <w:t>и прочих забавных деталей.</w:t>
      </w:r>
    </w:p>
    <w:p w:rsidR="00CC022F" w:rsidRDefault="00CC022F" w:rsidP="00CC02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сделаем </w:t>
      </w:r>
      <w:r w:rsidRPr="000F528D">
        <w:rPr>
          <w:rFonts w:ascii="Times New Roman" w:hAnsi="Times New Roman" w:cs="Times New Roman"/>
          <w:b/>
          <w:sz w:val="28"/>
          <w:szCs w:val="28"/>
        </w:rPr>
        <w:t>лэпбук «Времена года».</w:t>
      </w:r>
    </w:p>
    <w:p w:rsidR="00CC022F" w:rsidRDefault="005A2299" w:rsidP="00CC02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лэпбук содержит следующие элементы: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«Круглый год».</w:t>
      </w:r>
    </w:p>
    <w:p w:rsidR="00CC022F" w:rsidRPr="00BC0B7D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элемент лэпбука даёт ребенку представление о четырех временах года, 12 месяцах, о цикличности явлений природы.</w:t>
      </w:r>
      <w:r w:rsidR="005A2299">
        <w:rPr>
          <w:rFonts w:ascii="Times New Roman" w:hAnsi="Times New Roman" w:cs="Times New Roman"/>
          <w:sz w:val="28"/>
          <w:szCs w:val="28"/>
        </w:rPr>
        <w:t xml:space="preserve"> Диаграмму надо вырезать и наклеить на основу.</w:t>
      </w:r>
    </w:p>
    <w:p w:rsidR="00CC022F" w:rsidRPr="005A2299" w:rsidRDefault="00CC022F" w:rsidP="005A229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временах года.</w:t>
      </w:r>
    </w:p>
    <w:p w:rsidR="00CC022F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лэпбуке будут стихи Ивана Ивановича Демьянова, Владимира Натановича Орлова, Александра Сергеевича Пушкина и Ирины Петровны Токмаковой. Стихи оформлены в виде маленькой книжечки.</w:t>
      </w:r>
      <w:r w:rsidR="005A2299">
        <w:rPr>
          <w:rFonts w:ascii="Times New Roman" w:hAnsi="Times New Roman" w:cs="Times New Roman"/>
          <w:sz w:val="28"/>
          <w:szCs w:val="28"/>
        </w:rPr>
        <w:t xml:space="preserve"> Отдельные стихи-листочки собираются в книжечку по порядку времен года.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Загадки.</w:t>
      </w:r>
    </w:p>
    <w:p w:rsidR="00CC022F" w:rsidRDefault="00CC022F" w:rsidP="00CC02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599">
        <w:rPr>
          <w:rFonts w:ascii="Times New Roman" w:hAnsi="Times New Roman" w:cs="Times New Roman"/>
          <w:bCs/>
          <w:sz w:val="28"/>
          <w:szCs w:val="28"/>
        </w:rPr>
        <w:t>Загадки — очень полезное упражнение для детского ума.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599">
        <w:rPr>
          <w:rFonts w:ascii="Times New Roman" w:hAnsi="Times New Roman" w:cs="Times New Roman"/>
          <w:sz w:val="28"/>
          <w:szCs w:val="28"/>
        </w:rPr>
        <w:t xml:space="preserve">Они развивают абстрактное мышление, </w:t>
      </w:r>
      <w:r>
        <w:rPr>
          <w:rFonts w:ascii="Times New Roman" w:hAnsi="Times New Roman" w:cs="Times New Roman"/>
          <w:sz w:val="28"/>
          <w:szCs w:val="28"/>
        </w:rPr>
        <w:t xml:space="preserve">скорость ума (если так можно сказать), </w:t>
      </w:r>
      <w:r w:rsidRPr="008A1599">
        <w:rPr>
          <w:rFonts w:ascii="Times New Roman" w:hAnsi="Times New Roman" w:cs="Times New Roman"/>
          <w:sz w:val="28"/>
          <w:szCs w:val="28"/>
        </w:rPr>
        <w:t>сообразительность. Загадки интригуют детей и стимулируют их фантазию.</w:t>
      </w:r>
      <w:r w:rsidR="005A2299">
        <w:rPr>
          <w:rFonts w:ascii="Times New Roman" w:hAnsi="Times New Roman" w:cs="Times New Roman"/>
          <w:sz w:val="28"/>
          <w:szCs w:val="28"/>
        </w:rPr>
        <w:t xml:space="preserve"> «Ленту» загадок надо сложить «гармошкой» и приклеить на основу лэпбука.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приметы.</w:t>
      </w:r>
    </w:p>
    <w:p w:rsidR="00CC022F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народных приметах скры</w:t>
      </w:r>
      <w:r w:rsidR="005A2299">
        <w:rPr>
          <w:rFonts w:ascii="Times New Roman" w:hAnsi="Times New Roman" w:cs="Times New Roman"/>
          <w:sz w:val="28"/>
          <w:szCs w:val="28"/>
        </w:rPr>
        <w:t>та мудрость древних синоптиков.</w:t>
      </w:r>
    </w:p>
    <w:p w:rsidR="00CC022F" w:rsidRDefault="005A2299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</w:t>
      </w:r>
      <w:r w:rsidR="00CC022F">
        <w:rPr>
          <w:rFonts w:ascii="Times New Roman" w:hAnsi="Times New Roman" w:cs="Times New Roman"/>
          <w:sz w:val="28"/>
          <w:szCs w:val="28"/>
        </w:rPr>
        <w:t xml:space="preserve">народные приметы – </w:t>
      </w:r>
      <w:r>
        <w:rPr>
          <w:rFonts w:ascii="Times New Roman" w:hAnsi="Times New Roman" w:cs="Times New Roman"/>
          <w:sz w:val="28"/>
          <w:szCs w:val="28"/>
        </w:rPr>
        <w:t xml:space="preserve">это бумажная </w:t>
      </w:r>
      <w:r w:rsidR="00CC022F">
        <w:rPr>
          <w:rFonts w:ascii="Times New Roman" w:hAnsi="Times New Roman" w:cs="Times New Roman"/>
          <w:sz w:val="28"/>
          <w:szCs w:val="28"/>
        </w:rPr>
        <w:t>«гармошкой».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Рассказ Константина Дмитриевича Ушинского «Четыре желания».</w:t>
      </w:r>
    </w:p>
    <w:p w:rsidR="00CC022F" w:rsidRPr="000D422F" w:rsidRDefault="005A2299" w:rsidP="005A22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ребенку рассказ и нарисуйте иллюстрации к нему. Лист с текстом складывается в четыре раза и приклеивается на основу.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Мнемотаблица для составления рассказа о времени года.</w:t>
      </w:r>
    </w:p>
    <w:p w:rsidR="00CC022F" w:rsidRDefault="005A2299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самостоятельно сможет составить</w:t>
      </w:r>
      <w:r w:rsidR="00CC022F">
        <w:rPr>
          <w:rFonts w:ascii="Times New Roman" w:hAnsi="Times New Roman" w:cs="Times New Roman"/>
          <w:sz w:val="28"/>
          <w:szCs w:val="28"/>
        </w:rPr>
        <w:t xml:space="preserve"> связное сообщение о текущем или о любимом времени года.</w:t>
      </w:r>
      <w:r>
        <w:rPr>
          <w:rFonts w:ascii="Times New Roman" w:hAnsi="Times New Roman" w:cs="Times New Roman"/>
          <w:sz w:val="28"/>
          <w:szCs w:val="28"/>
        </w:rPr>
        <w:t xml:space="preserve"> Какое солнце, небо, что происходит с деревьями? Что надевают люди? Как меняется жизнь зверей, птиц и насекомых? Какие забавы и праздники нас ждут в то или иное время года?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«Что когда?»</w:t>
      </w:r>
    </w:p>
    <w:p w:rsidR="00CC022F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лэпбуке две игры. Задача первой – разложить одежду, обувь и головные уборы по сезонам. Задача второй игры – определить актуальные для каждого времени года события, забавы, праздники. Санки и лыжи, самокат и велосипед, Новый год и День знаний. </w:t>
      </w:r>
      <w:r w:rsidR="009A09C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аготовки</w:t>
      </w:r>
      <w:r w:rsidR="009A09C0">
        <w:rPr>
          <w:rFonts w:ascii="Times New Roman" w:hAnsi="Times New Roman" w:cs="Times New Roman"/>
          <w:sz w:val="28"/>
          <w:szCs w:val="28"/>
        </w:rPr>
        <w:t xml:space="preserve"> надо </w:t>
      </w:r>
      <w:proofErr w:type="gramStart"/>
      <w:r w:rsidR="009A09C0">
        <w:rPr>
          <w:rFonts w:ascii="Times New Roman" w:hAnsi="Times New Roman" w:cs="Times New Roman"/>
          <w:sz w:val="28"/>
          <w:szCs w:val="28"/>
        </w:rPr>
        <w:t>разрезать</w:t>
      </w:r>
      <w:proofErr w:type="gramEnd"/>
      <w:r w:rsidR="009A09C0">
        <w:rPr>
          <w:rFonts w:ascii="Times New Roman" w:hAnsi="Times New Roman" w:cs="Times New Roman"/>
          <w:sz w:val="28"/>
          <w:szCs w:val="28"/>
        </w:rPr>
        <w:t xml:space="preserve"> чтобы получилось 24 карточки. Картинки раскрасить и поместить в кармашки.</w:t>
      </w:r>
      <w:r w:rsidR="00622E7D">
        <w:rPr>
          <w:rFonts w:ascii="Times New Roman" w:hAnsi="Times New Roman" w:cs="Times New Roman"/>
          <w:sz w:val="28"/>
          <w:szCs w:val="28"/>
        </w:rPr>
        <w:t xml:space="preserve"> Кармашки из цветной бумаги шириной 65на 50 мм. Не забывайте про клапаны для приклеивания.</w:t>
      </w:r>
    </w:p>
    <w:p w:rsidR="009A09C0" w:rsidRDefault="009A09C0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985B53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плюсов является тот факт, что работа над созданием лэпбука может носить как индивидуальный характер, так групповой.</w:t>
      </w: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>Лэпбук помогает ребенку по своему желанию организовать информацию по интере</w:t>
      </w:r>
      <w:r>
        <w:rPr>
          <w:rFonts w:ascii="Times New Roman" w:hAnsi="Times New Roman" w:cs="Times New Roman"/>
          <w:sz w:val="28"/>
          <w:szCs w:val="28"/>
        </w:rPr>
        <w:t>сующей его теме.</w:t>
      </w: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 xml:space="preserve">Это отличный способ для повторения </w:t>
      </w:r>
      <w:r>
        <w:rPr>
          <w:rFonts w:ascii="Times New Roman" w:hAnsi="Times New Roman" w:cs="Times New Roman"/>
          <w:sz w:val="28"/>
          <w:szCs w:val="28"/>
        </w:rPr>
        <w:t>и обобщения</w:t>
      </w:r>
      <w:r w:rsidRPr="00985B53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9A09C0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>Появляется возможность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т.д.)</w:t>
      </w:r>
    </w:p>
    <w:p w:rsidR="009A09C0" w:rsidRPr="00D76462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62">
        <w:rPr>
          <w:rFonts w:ascii="Times New Roman" w:hAnsi="Times New Roman" w:cs="Times New Roman"/>
          <w:sz w:val="28"/>
          <w:szCs w:val="28"/>
        </w:rPr>
        <w:t>Особое значение такая папка имеет для ребен</w:t>
      </w:r>
      <w:r>
        <w:rPr>
          <w:rFonts w:ascii="Times New Roman" w:hAnsi="Times New Roman" w:cs="Times New Roman"/>
          <w:sz w:val="28"/>
          <w:szCs w:val="28"/>
        </w:rPr>
        <w:t>ка – визуала, а их большинство.</w:t>
      </w: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 xml:space="preserve">Ну </w:t>
      </w:r>
      <w:proofErr w:type="gramStart"/>
      <w:r w:rsidRPr="00985B5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85B53">
        <w:rPr>
          <w:rFonts w:ascii="Times New Roman" w:hAnsi="Times New Roman" w:cs="Times New Roman"/>
          <w:sz w:val="28"/>
          <w:szCs w:val="28"/>
        </w:rPr>
        <w:t xml:space="preserve"> в конц</w:t>
      </w:r>
      <w:r>
        <w:rPr>
          <w:rFonts w:ascii="Times New Roman" w:hAnsi="Times New Roman" w:cs="Times New Roman"/>
          <w:sz w:val="28"/>
          <w:szCs w:val="28"/>
        </w:rPr>
        <w:t>е концов, это просто интересно и увлекательно.</w:t>
      </w:r>
    </w:p>
    <w:p w:rsidR="00CC022F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основы лэпбука – плотный лист бумаги формата А3.</w:t>
      </w:r>
    </w:p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817" w:type="dxa"/>
        <w:tblLook w:val="04A0"/>
      </w:tblPr>
      <w:tblGrid>
        <w:gridCol w:w="8647"/>
      </w:tblGrid>
      <w:tr w:rsidR="009A09C0" w:rsidTr="009A09C0">
        <w:tc>
          <w:tcPr>
            <w:tcW w:w="8647" w:type="dxa"/>
          </w:tcPr>
          <w:p w:rsidR="009A09C0" w:rsidRDefault="009A09C0" w:rsidP="00DF65E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lastRenderedPageBreak/>
              <w:t>«Четыре желания»</w:t>
            </w:r>
          </w:p>
          <w:p w:rsidR="009A09C0" w:rsidRDefault="009A09C0" w:rsidP="009A09C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</w:pPr>
            <w:r w:rsidRPr="003A6D4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t xml:space="preserve">Константин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t xml:space="preserve">Дмитриевич </w:t>
            </w:r>
            <w:r w:rsidRPr="003A6D4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t>Ушинский</w:t>
            </w:r>
          </w:p>
          <w:p w:rsidR="009A09C0" w:rsidRDefault="009A09C0" w:rsidP="009A09C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Митя накатался на саночках с ледяной горы и на коньках по замёрзшей реке, прибежал домой румяный, весёлый и говорит отцу: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Уж как весело зимой! Я бы хотел, чтобы всё зима была!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- Запиши твоё желание в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мою карманную книжку,-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сказал отец.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Митя записал.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Пришла весна. Митя вволю набегался за пёстрыми бабочками по зелёному лугу, нарвал цветов, прибежал к отцу и говорит: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Что за прелесть эта весна! Я бы желал, чтобы всё весна была.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Отец опять вынул книжку и приказал Мите записать своё желание.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Настало лето. Митя с отцом отправились на сенокос. Весь длинный день веселился мальчик: ловил рыбу, набрал ягод, кувыркался в душистом сене и вечером сказал отцу: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Вот уж сегодня я повеселился вволю! Я бы желал, чтобы лету конца не было!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 это желание Мити было записано в ту же книжку. Наступила осень. В саду собирали плоды - румяные яблоки и жёлтые груши. Митя был в восторге и говорил отцу: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Осень лучше всех времён года!</w:t>
            </w:r>
          </w:p>
          <w:p w:rsidR="009A09C0" w:rsidRDefault="009A09C0" w:rsidP="009A09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Тогда отец вынул свою записную книжку и показал мальчику, что </w:t>
            </w:r>
            <w:proofErr w:type="gramStart"/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он то</w:t>
            </w:r>
            <w:proofErr w:type="gramEnd"/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же самое говорил и о весне, и о зиме, и о лете.</w:t>
            </w:r>
          </w:p>
        </w:tc>
      </w:tr>
    </w:tbl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9C0" w:rsidRPr="00AA074D" w:rsidRDefault="009A09C0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Диаграмма «Круглый год»</w:t>
      </w:r>
    </w:p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3979509"/>
            <wp:effectExtent l="19050" t="0" r="9525" b="0"/>
            <wp:docPr id="1" name="Рисунок 0" descr="круг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 год.jpg"/>
                    <pic:cNvPicPr/>
                  </pic:nvPicPr>
                  <pic:blipFill>
                    <a:blip r:embed="rId6"/>
                    <a:srcRect b="18158"/>
                    <a:stretch>
                      <a:fillRect/>
                    </a:stretch>
                  </pic:blipFill>
                  <pic:spPr>
                    <a:xfrm>
                      <a:off x="0" y="0"/>
                      <a:ext cx="3941220" cy="39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C0" w:rsidRPr="00AA074D" w:rsidRDefault="009272E3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lastRenderedPageBreak/>
        <w:t>Мнемотаблица рассказа «Времена года»</w:t>
      </w:r>
    </w:p>
    <w:tbl>
      <w:tblPr>
        <w:tblStyle w:val="a4"/>
        <w:tblW w:w="0" w:type="auto"/>
        <w:tblLook w:val="04A0"/>
      </w:tblPr>
      <w:tblGrid>
        <w:gridCol w:w="3436"/>
        <w:gridCol w:w="3436"/>
        <w:gridCol w:w="3436"/>
      </w:tblGrid>
      <w:tr w:rsidR="009272E3" w:rsidTr="009272E3">
        <w:trPr>
          <w:trHeight w:val="3387"/>
        </w:trPr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1220092"/>
                  <wp:effectExtent l="19050" t="0" r="9525" b="0"/>
                  <wp:docPr id="4" name="Рисунок 3" descr="солнце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це 1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  <w:rPr>
                <w:noProof/>
              </w:rPr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1044" cy="1428750"/>
                  <wp:effectExtent l="19050" t="0" r="0" b="0"/>
                  <wp:docPr id="5" name="Рисунок 4" descr="неб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бо.gif"/>
                          <pic:cNvPicPr/>
                        </pic:nvPicPr>
                        <pic:blipFill>
                          <a:blip r:embed="rId8"/>
                          <a:srcRect t="7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44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803B7B" w:rsidP="00DF65E3">
            <w:r>
              <w:rPr>
                <w:noProof/>
              </w:rPr>
              <w:pict>
                <v:shape id="_x0000_s1030" style="position:absolute;margin-left:107.45pt;margin-top:84.35pt;width:32.25pt;height:51pt;z-index:251664384" coordsize="645,1020" path="m645,hdc625,10,606,22,585,30v-19,7,-43,4,-60,15c510,55,507,77,495,90,439,153,374,211,315,270,262,323,234,396,180,450v-55,164,33,-84,-45,90c116,583,105,630,90,675v-6,17,-23,28,-30,45c16,825,,908,,1020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9" style="position:absolute;margin-left:31.7pt;margin-top:77.6pt;width:45.75pt;height:62.25pt;z-index:251663360" coordsize="915,1245" path="m915,hdc895,10,876,24,855,30v-29,9,-64,,-90,15c602,140,724,103,645,195v-16,19,-42,27,-60,45c572,253,569,274,555,285v-12,10,-31,8,-45,15c465,323,417,347,375,375v-10,15,-16,34,-30,45c333,430,311,424,300,435v-11,11,-7,31,-15,45c267,512,245,540,225,570,185,630,145,690,105,750,79,789,75,840,60,885,22,999,,1125,,1245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8" style="position:absolute;margin-left:124.7pt;margin-top:78.35pt;width:46.5pt;height:24pt;z-index:251662336" coordsize="930,480" path="m,hdc86,12,158,33,240,60v38,13,68,44,105,60c375,133,420,142,450,150v30,20,56,49,90,60c555,215,571,217,585,225v77,43,151,101,225,150c845,399,862,446,900,465v10,5,20,10,30,15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7" style="position:absolute;margin-left:48.2pt;margin-top:72.4pt;width:63pt;height:8.45pt;z-index:251661312" coordsize="1260,169" path="m,44hdc218,,136,11,555,44v98,8,250,90,360,105c1068,169,1102,164,1260,164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6" style="position:absolute;margin-left:-3.55pt;margin-top:74.6pt;width:34.5pt;height:15.75pt;z-index:251660288" coordsize="690,315" path="m,315hdc35,310,71,310,105,300v37,-11,62,-53,90,-75c223,203,255,185,285,165v26,-18,90,-30,90,-30c456,54,574,,690,e" filled="f">
                  <v:path arrowok="t"/>
                </v:shape>
              </w:pict>
            </w:r>
            <w:r w:rsidR="009272E3">
              <w:rPr>
                <w:noProof/>
              </w:rPr>
              <w:drawing>
                <wp:inline distT="0" distB="0" distL="0" distR="0">
                  <wp:extent cx="942975" cy="1111363"/>
                  <wp:effectExtent l="19050" t="0" r="9525" b="0"/>
                  <wp:docPr id="6" name="Рисунок 5" descr="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ево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81" cy="111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72E3">
              <w:rPr>
                <w:noProof/>
              </w:rPr>
              <w:drawing>
                <wp:inline distT="0" distB="0" distL="0" distR="0">
                  <wp:extent cx="1028700" cy="942975"/>
                  <wp:effectExtent l="19050" t="0" r="0" b="0"/>
                  <wp:docPr id="7" name="Рисунок 6" descr="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22" cy="94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E3" w:rsidTr="009272E3">
        <w:trPr>
          <w:trHeight w:val="3387"/>
        </w:trPr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1415224"/>
                  <wp:effectExtent l="19050" t="0" r="9525" b="0"/>
                  <wp:docPr id="8" name="Рисунок 7" descr="де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и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33" cy="141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9272E3"/>
          <w:p w:rsidR="009272E3" w:rsidRDefault="009272E3" w:rsidP="00DF65E3">
            <w:pPr>
              <w:jc w:val="center"/>
            </w:pP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9272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6905" cy="962025"/>
                  <wp:effectExtent l="19050" t="0" r="3695" b="0"/>
                  <wp:docPr id="9" name="Рисунок 8" descr="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ведь.jpg"/>
                          <pic:cNvPicPr/>
                        </pic:nvPicPr>
                        <pic:blipFill>
                          <a:blip r:embed="rId12" cstate="print"/>
                          <a:srcRect l="10041" r="15275" b="7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0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9780" cy="895350"/>
                  <wp:effectExtent l="19050" t="0" r="1270" b="0"/>
                  <wp:docPr id="2" name="Рисунок 2" descr="б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ка.jpg"/>
                          <pic:cNvPicPr/>
                        </pic:nvPicPr>
                        <pic:blipFill>
                          <a:blip r:embed="rId13" cstate="print"/>
                          <a:srcRect t="5505" b="8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40268" cy="847725"/>
                  <wp:effectExtent l="19050" t="0" r="7482" b="0"/>
                  <wp:docPr id="10" name="Рисунок 9" descr="пт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тица.png"/>
                          <pic:cNvPicPr/>
                        </pic:nvPicPr>
                        <pic:blipFill>
                          <a:blip r:embed="rId14"/>
                          <a:srcRect l="5287" t="13563" r="5285" b="13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68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DF65E3">
            <w:pPr>
              <w:jc w:val="center"/>
            </w:pP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9360" cy="838200"/>
                  <wp:effectExtent l="19050" t="0" r="8890" b="0"/>
                  <wp:docPr id="11" name="Рисунок 10" descr="велосипе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осипед1.jpg"/>
                          <pic:cNvPicPr/>
                        </pic:nvPicPr>
                        <pic:blipFill>
                          <a:blip r:embed="rId15" cstate="print"/>
                          <a:srcRect l="7592" t="10714" r="10753" b="10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DF65E3">
            <w:r>
              <w:rPr>
                <w:noProof/>
              </w:rPr>
              <w:drawing>
                <wp:inline distT="0" distB="0" distL="0" distR="0">
                  <wp:extent cx="819150" cy="838500"/>
                  <wp:effectExtent l="19050" t="0" r="0" b="0"/>
                  <wp:docPr id="12" name="Рисунок 11" descr="кон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ьки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66" cy="84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930246" cy="838200"/>
                  <wp:effectExtent l="19050" t="0" r="3204" b="0"/>
                  <wp:docPr id="13" name="Рисунок 12" descr="роли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ики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72" cy="84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2E3" w:rsidRPr="00AA074D" w:rsidRDefault="00F45E6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Стихи «Времена года»</w:t>
      </w:r>
    </w:p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4819"/>
      </w:tblGrid>
      <w:tr w:rsidR="00F45E6D" w:rsidTr="00AA074D">
        <w:trPr>
          <w:jc w:val="center"/>
        </w:trPr>
        <w:tc>
          <w:tcPr>
            <w:tcW w:w="4819" w:type="dxa"/>
          </w:tcPr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  <w:t>СТИХИ</w:t>
            </w: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  <w:t>ВРЕМЕНА ГОДА</w:t>
            </w: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F45E6D" w:rsidTr="00DF65E3">
        <w:tc>
          <w:tcPr>
            <w:tcW w:w="4785" w:type="dxa"/>
          </w:tcPr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Веселые льдинки</w:t>
            </w:r>
          </w:p>
          <w:p w:rsidR="00F45E6D" w:rsidRPr="00D1062E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Pr="00D1062E" w:rsidRDefault="00F45E6D" w:rsidP="00DF65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Иван Демьянов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 самым карнизом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Над самым оконцем,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Забралось в сосульки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Весеннее солнце.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Сверкая, бегут по сосулькам слезинки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тают сосульки – весёлые льдинки.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ВЕСНА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F45E6D" w:rsidRDefault="00F45E6D" w:rsidP="00DF65E3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D4DDE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Волшебница-зима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1062E">
              <w:rPr>
                <w:rFonts w:ascii="Times New Roman" w:hAnsi="Times New Roman" w:cs="Times New Roman"/>
                <w:i/>
                <w:sz w:val="28"/>
                <w:szCs w:val="28"/>
              </w:rPr>
              <w:t>Александр Сергеевич Пушкин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Идет волшебница-зима,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Пришла, рассыпалась; клоками</w:t>
            </w:r>
            <w:proofErr w:type="gramStart"/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овисла на суках дубов,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Легла волнистыми коврами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Среди полей вокруг холмов.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Брега с недвижною рекою</w:t>
            </w:r>
            <w:proofErr w:type="gramStart"/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равняла пухлой пеленою;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Блеснул мороз, и рады мы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Проказам матушки-зимы.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F45E6D" w:rsidRPr="001D4DDE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ЗИМА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F45E6D" w:rsidTr="00DF65E3">
        <w:tc>
          <w:tcPr>
            <w:tcW w:w="4785" w:type="dxa"/>
          </w:tcPr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0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Осенние листья</w:t>
            </w:r>
          </w:p>
          <w:p w:rsidR="00F45E6D" w:rsidRPr="00BB09D8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outlineLvl w:val="1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Ирина </w:t>
            </w:r>
            <w:proofErr w:type="spellStart"/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Токмакова</w:t>
            </w:r>
            <w:proofErr w:type="spellEnd"/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Опустел скворечник,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Улетели птицы,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Листьям на деревьях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Т</w:t>
            </w:r>
            <w:proofErr w:type="gramEnd"/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оже не сидится.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Целый день сегодня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</w:t>
            </w:r>
            <w:proofErr w:type="gramEnd"/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 летят, летят,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Видно тоже в Африку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Улететь хотят.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ОСЕНЬ</w:t>
            </w:r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F45E6D" w:rsidRDefault="00F45E6D" w:rsidP="00DF65E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D4DDE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Что подарит лето?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Владимир Орлов</w:t>
            </w:r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Что ты мне подаришь, лето?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- Много солнечного света!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 небе радугу-дугу!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 ромашки на лугу!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- Что ещё подаришь мне?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- Ключ, звенящий в тишине,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Сосны, клёны и дубы,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землянику и грибы!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Подарю тебе кукушку,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Чтобы, выйдя на опушку,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Ты 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погромче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крикнул ей: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"Погадай мне поскорей!"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 она тебе в ответ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Н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агадала много лет!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ЛЕТО</w:t>
            </w: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</w:tbl>
    <w:p w:rsidR="009272E3" w:rsidRPr="00AA074D" w:rsidRDefault="00AA074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lastRenderedPageBreak/>
        <w:t>Загадки и народные приметы</w:t>
      </w:r>
    </w:p>
    <w:tbl>
      <w:tblPr>
        <w:tblStyle w:val="a4"/>
        <w:tblW w:w="0" w:type="auto"/>
        <w:tblInd w:w="2093" w:type="dxa"/>
        <w:tblLook w:val="04A0"/>
      </w:tblPr>
      <w:tblGrid>
        <w:gridCol w:w="3118"/>
        <w:gridCol w:w="3119"/>
      </w:tblGrid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Солнце припекает,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Цветы расцветают,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Бабочки порхают,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Ягоды поспевают,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Когда это бывает?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9272E3" w:rsidRDefault="009272E3" w:rsidP="00F45E6D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F45E6D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Pr="009D0225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D02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Большой урожай грибов в течение лета предвещает продолжительную зиму.</w:t>
            </w:r>
          </w:p>
          <w:p w:rsidR="00F45E6D" w:rsidRPr="00D266D6" w:rsidRDefault="00F45E6D" w:rsidP="00F45E6D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Вот и стали дни короче,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И длиннее стали ночи,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Птицы тянутся на юг,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Пожелтели лес и луг.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272E3" w:rsidRPr="00D266D6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66D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Суровой зиме быть, если птицы дружно в отлет пошли.</w:t>
            </w: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Снег на полях,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Лёд на водах,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Вьюга гуляет.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Когда это бывает?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272E3" w:rsidRPr="00D266D6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66D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Март сухо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й, апрель сырой, май холодный - </w:t>
            </w:r>
            <w:r w:rsidRPr="00D266D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год хлебородный</w:t>
            </w: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both"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 xml:space="preserve">Гости к нам пришли: </w:t>
            </w:r>
            <w:proofErr w:type="gramStart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седая</w:t>
            </w:r>
            <w:proofErr w:type="gramEnd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 xml:space="preserve">А за нею — </w:t>
            </w:r>
            <w:proofErr w:type="gramStart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молодая</w:t>
            </w:r>
            <w:proofErr w:type="gramEnd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Третья ярко расцветает,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А четвёртая рыдает.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Pr="009D0225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D02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Обилие ягод летом предвещает холодную зиму.</w:t>
            </w:r>
          </w:p>
          <w:p w:rsidR="009272E3" w:rsidRPr="00D266D6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Она приходит с ласкою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И со своею сказкою.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Волшебной палочкой взмахнёт -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В лесу подснежник расцветёт.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Pr="009D0225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D02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Лето сухое и жаркое – зима малоснежная, морозная.</w:t>
            </w:r>
          </w:p>
          <w:p w:rsidR="009272E3" w:rsidRPr="00D266D6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5E6D" w:rsidRDefault="00F45E6D" w:rsidP="00F45E6D"/>
    <w:p w:rsidR="00F45E6D" w:rsidRPr="00AA074D" w:rsidRDefault="00AA074D" w:rsidP="00AA07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Игра «Что когда?»</w:t>
      </w:r>
    </w:p>
    <w:tbl>
      <w:tblPr>
        <w:tblStyle w:val="a4"/>
        <w:tblW w:w="0" w:type="auto"/>
        <w:tblLayout w:type="fixed"/>
        <w:tblLook w:val="04A0"/>
      </w:tblPr>
      <w:tblGrid>
        <w:gridCol w:w="3190"/>
        <w:gridCol w:w="3190"/>
        <w:gridCol w:w="3191"/>
      </w:tblGrid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621544" cy="1924050"/>
                  <wp:effectExtent l="19050" t="0" r="0" b="0"/>
                  <wp:docPr id="14" name="Рисунок 0" descr="варе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ежки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544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457325" cy="1943100"/>
                  <wp:effectExtent l="19050" t="0" r="9525" b="0"/>
                  <wp:docPr id="15" name="Рисунок 1" descr="ш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пк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pPr>
              <w:jc w:val="center"/>
              <w:rPr>
                <w:noProof/>
              </w:rPr>
            </w:pPr>
          </w:p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4448" cy="1285701"/>
                  <wp:effectExtent l="19050" t="0" r="1902" b="0"/>
                  <wp:docPr id="16" name="Рисунок 2" descr="шор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орты.jpg"/>
                          <pic:cNvPicPr/>
                        </pic:nvPicPr>
                        <pic:blipFill>
                          <a:blip r:embed="rId20"/>
                          <a:srcRect l="3521" t="12105" r="2403" b="16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28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823445" cy="1511968"/>
                  <wp:effectExtent l="19050" t="0" r="5355" b="0"/>
                  <wp:docPr id="17" name="Рисунок 3" descr="туф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фли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62" cy="151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654865" cy="1200150"/>
                  <wp:effectExtent l="19050" t="0" r="2485" b="0"/>
                  <wp:docPr id="18" name="Рисунок 4" descr="шля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ляп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49" cy="120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801368" cy="1801368"/>
                  <wp:effectExtent l="19050" t="0" r="8382" b="0"/>
                  <wp:docPr id="19" name="Рисунок 5" descr="футбо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тболка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2055744" cy="1457325"/>
                  <wp:effectExtent l="19050" t="0" r="1656" b="0"/>
                  <wp:docPr id="20" name="Рисунок 6" descr="велосипе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осипед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820" cy="145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427866" cy="1461598"/>
                  <wp:effectExtent l="19050" t="0" r="884" b="0"/>
                  <wp:docPr id="21" name="Рисунок 7" descr="кон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ьки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3" cy="146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781175" cy="1604932"/>
                  <wp:effectExtent l="19050" t="0" r="9525" b="0"/>
                  <wp:docPr id="22" name="Рисунок 8" descr="роли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ики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6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260515" cy="1858861"/>
                  <wp:effectExtent l="323850" t="0" r="301585" b="0"/>
                  <wp:docPr id="23" name="Рисунок 9" descr="лыж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ыжи.gif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0022" cy="185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828800" cy="1976918"/>
                  <wp:effectExtent l="19050" t="0" r="0" b="0"/>
                  <wp:docPr id="24" name="Рисунок 10" descr="зо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т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41" cy="197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944091" cy="1664898"/>
                  <wp:effectExtent l="19050" t="0" r="0" b="0"/>
                  <wp:docPr id="25" name="Рисунок 12" descr="ша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ф.jpg"/>
                          <pic:cNvPicPr/>
                        </pic:nvPicPr>
                        <pic:blipFill>
                          <a:blip r:embed="rId28"/>
                          <a:srcRect l="8907" r="8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91" cy="166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lastRenderedPageBreak/>
              <w:drawing>
                <wp:inline distT="0" distB="0" distL="0" distR="0">
                  <wp:extent cx="1352550" cy="1935704"/>
                  <wp:effectExtent l="19050" t="0" r="0" b="0"/>
                  <wp:docPr id="26" name="Рисунок 13" descr="дед моро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д мороз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54" cy="194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8490" cy="1416685"/>
                  <wp:effectExtent l="19050" t="0" r="0" b="0"/>
                  <wp:docPr id="27" name="Рисунок 14" descr="но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ски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697347" cy="1466850"/>
                  <wp:effectExtent l="19050" t="0" r="0" b="0"/>
                  <wp:docPr id="28" name="Рисунок 15" descr="сапо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поги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17" cy="147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343025"/>
                  <wp:effectExtent l="19050" t="19050" r="19050" b="28575"/>
                  <wp:docPr id="29" name="Рисунок 16" descr="са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и.jpg"/>
                          <pic:cNvPicPr/>
                        </pic:nvPicPr>
                        <pic:blipFill>
                          <a:blip r:embed="rId32" cstate="print"/>
                          <a:srcRect l="3030" t="24060" r="3030" b="22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43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1680354"/>
                  <wp:effectExtent l="19050" t="0" r="0" b="0"/>
                  <wp:docPr id="30" name="Рисунок 17" descr="учени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еники.gif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74" cy="168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5297" cy="1575875"/>
                  <wp:effectExtent l="19050" t="0" r="0" b="0"/>
                  <wp:docPr id="31" name="Рисунок 18" descr="снегов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говик.gif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19" cy="157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3101" cy="1483034"/>
                  <wp:effectExtent l="19050" t="0" r="0" b="0"/>
                  <wp:docPr id="32" name="Рисунок 19" descr="самока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окат.gif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58" cy="148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5683" cy="1589047"/>
                  <wp:effectExtent l="19050" t="0" r="0" b="0"/>
                  <wp:docPr id="33" name="Рисунок 20" descr="скворе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воречник.jpg"/>
                          <pic:cNvPicPr/>
                        </pic:nvPicPr>
                        <pic:blipFill>
                          <a:blip r:embed="rId36" cstate="print"/>
                          <a:srcRect b="6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84" cy="158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3154" cy="1603463"/>
                  <wp:effectExtent l="19050" t="0" r="0" b="0"/>
                  <wp:docPr id="34" name="Рисунок 21" descr="ел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а.gif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02" cy="1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0791" cy="1599823"/>
                  <wp:effectExtent l="19050" t="0" r="0" b="0"/>
                  <wp:docPr id="35" name="Рисунок 11" descr="ле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то.jpg"/>
                          <pic:cNvPicPr/>
                        </pic:nvPicPr>
                        <pic:blipFill>
                          <a:blip r:embed="rId38" cstate="print"/>
                          <a:srcRect l="8589" t="7544" r="11883" b="19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91" cy="159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/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8044" cy="1114487"/>
                  <wp:effectExtent l="19050" t="0" r="0" b="0"/>
                  <wp:docPr id="36" name="Рисунок 25" descr="сандал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далии.jpg"/>
                          <pic:cNvPicPr/>
                        </pic:nvPicPr>
                        <pic:blipFill>
                          <a:blip r:embed="rId39" cstate="print"/>
                          <a:srcRect l="16359" t="17341" r="13712" b="7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44" cy="111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/>
          <w:p w:rsidR="00F45E6D" w:rsidRDefault="00F45E6D" w:rsidP="00DF65E3">
            <w:r w:rsidRPr="0072235E">
              <w:rPr>
                <w:noProof/>
              </w:rPr>
              <w:drawing>
                <wp:inline distT="0" distB="0" distL="0" distR="0">
                  <wp:extent cx="1474837" cy="1477005"/>
                  <wp:effectExtent l="19050" t="0" r="0" b="0"/>
                  <wp:docPr id="37" name="Рисунок 22" descr="т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т"/>
                          <pic:cNvPicPr/>
                        </pic:nvPicPr>
                        <pic:blipFill>
                          <a:blip r:embed="rId40"/>
                          <a:srcRect t="12500" b="16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837" cy="147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74D" w:rsidRPr="00AA074D" w:rsidRDefault="00AA074D" w:rsidP="00AA074D">
      <w:pPr>
        <w:rPr>
          <w:rFonts w:ascii="Times New Roman" w:hAnsi="Times New Roman" w:cs="Times New Roman"/>
          <w:b/>
          <w:sz w:val="28"/>
          <w:szCs w:val="28"/>
        </w:rPr>
      </w:pP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41B" w:rsidRPr="0048041B" w:rsidRDefault="0048041B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41B">
        <w:rPr>
          <w:rFonts w:ascii="Times New Roman" w:hAnsi="Times New Roman" w:cs="Times New Roman"/>
          <w:b/>
          <w:sz w:val="28"/>
          <w:szCs w:val="28"/>
        </w:rPr>
        <w:lastRenderedPageBreak/>
        <w:t>Схема лэпбука</w:t>
      </w: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7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9150" cy="3200400"/>
            <wp:effectExtent l="19050" t="0" r="0" b="0"/>
            <wp:docPr id="38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86676" cy="5430082"/>
                      <a:chOff x="1071538" y="500042"/>
                      <a:chExt cx="7286676" cy="543008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1071538" y="1000108"/>
                        <a:ext cx="7286676" cy="492922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4" name="Прямая соединительная линия 3"/>
                      <a:cNvCxnSpPr/>
                    </a:nvCxnSpPr>
                    <a:spPr>
                      <a:xfrm rot="5400000">
                        <a:off x="607191" y="3464719"/>
                        <a:ext cx="4929222" cy="1588"/>
                      </a:xfrm>
                      <a:prstGeom prst="line">
                        <a:avLst/>
                      </a:prstGeom>
                      <a:ln w="25400"/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" name="Прямая соединительная линия 5"/>
                      <a:cNvCxnSpPr/>
                    </a:nvCxnSpPr>
                    <a:spPr>
                      <a:xfrm rot="5400000">
                        <a:off x="3893339" y="3464719"/>
                        <a:ext cx="4929222" cy="1588"/>
                      </a:xfrm>
                      <a:prstGeom prst="line">
                        <a:avLst/>
                      </a:prstGeom>
                      <a:ln w="25400"/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" name="Рисунок 8" descr="круг год.jpg"/>
                      <a:cNvPicPr>
                        <a:picLocks noChangeAspect="1"/>
                      </a:cNvPicPr>
                    </a:nvPicPr>
                    <a:blipFill>
                      <a:blip r:embed="rId6"/>
                      <a:srcRect b="18604"/>
                      <a:stretch>
                        <a:fillRect/>
                      </a:stretch>
                    </a:blipFill>
                    <a:spPr>
                      <a:xfrm>
                        <a:off x="3929058" y="1428736"/>
                        <a:ext cx="1643074" cy="165191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1357290" y="1357298"/>
                        <a:ext cx="1285884" cy="164307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643042" y="4357694"/>
                        <a:ext cx="857256" cy="85725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6858016" y="4429132"/>
                        <a:ext cx="857256" cy="85725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3500430" y="4000504"/>
                        <a:ext cx="785818" cy="128588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5214942" y="4000504"/>
                        <a:ext cx="785818" cy="128588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6643702" y="1500174"/>
                        <a:ext cx="1285884" cy="10001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6643702" y="2714620"/>
                        <a:ext cx="1214446" cy="107157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1500166" y="1928802"/>
                        <a:ext cx="1016625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/>
                            <a:t>стихи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3214678" y="5286388"/>
                        <a:ext cx="1337226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/>
                            <a:t>рассказ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6643702" y="1785926"/>
                        <a:ext cx="1357322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/>
                            <a:t>загадки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6572264" y="3071810"/>
                        <a:ext cx="1357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приметы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4929190" y="5286388"/>
                        <a:ext cx="1428760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/>
                            <a:t>таблица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24" name="TextBox 23"/>
                      <a:cNvSpPr txBox="1"/>
                    </a:nvSpPr>
                    <a:spPr>
                      <a:xfrm>
                        <a:off x="1428728" y="5357826"/>
                        <a:ext cx="142876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карман 1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6643702" y="5429264"/>
                        <a:ext cx="142876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карман 2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2500298" y="500042"/>
                        <a:ext cx="4643470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Схема лэпбука</a:t>
                          </a:r>
                          <a:endParaRPr lang="ru-RU" sz="2800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5072066" y="3571876"/>
                        <a:ext cx="1285884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err="1" smtClean="0"/>
                            <a:t>мнемо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74D" w:rsidRDefault="00AA074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Вот что получилось!</w:t>
      </w:r>
    </w:p>
    <w:p w:rsidR="00AA074D" w:rsidRDefault="00622E7D" w:rsidP="00622E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2096" cy="2154072"/>
            <wp:effectExtent l="114300" t="704850" r="156854" b="684378"/>
            <wp:docPr id="40" name="Рисунок 39" descr="DSC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1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6864030">
                      <a:off x="0" y="0"/>
                      <a:ext cx="2871243" cy="21534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143125"/>
            <wp:effectExtent l="19050" t="19050" r="19050" b="28575"/>
            <wp:docPr id="41" name="Рисунок 40" descr="DSC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2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51" cy="21424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2E7D" w:rsidRDefault="00622E7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E7D" w:rsidRPr="00AA074D" w:rsidRDefault="00622E7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Желаю успеха!</w:t>
      </w:r>
    </w:p>
    <w:sectPr w:rsidR="00622E7D" w:rsidRPr="00AA074D" w:rsidSect="009A09C0">
      <w:pgSz w:w="11906" w:h="16838"/>
      <w:pgMar w:top="851" w:right="680" w:bottom="90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B23F4"/>
    <w:multiLevelType w:val="hybridMultilevel"/>
    <w:tmpl w:val="08A03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B1711E"/>
    <w:multiLevelType w:val="hybridMultilevel"/>
    <w:tmpl w:val="95847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022F"/>
    <w:rsid w:val="000F528D"/>
    <w:rsid w:val="00285297"/>
    <w:rsid w:val="0048041B"/>
    <w:rsid w:val="005A2299"/>
    <w:rsid w:val="00622E7D"/>
    <w:rsid w:val="007574F9"/>
    <w:rsid w:val="00803B7B"/>
    <w:rsid w:val="009272E3"/>
    <w:rsid w:val="009A09C0"/>
    <w:rsid w:val="00A474E5"/>
    <w:rsid w:val="00AA074D"/>
    <w:rsid w:val="00CC022F"/>
    <w:rsid w:val="00F4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022F"/>
    <w:pPr>
      <w:ind w:left="720"/>
      <w:contextualSpacing/>
    </w:pPr>
  </w:style>
  <w:style w:type="table" w:styleId="a4">
    <w:name w:val="Table Grid"/>
    <w:basedOn w:val="a1"/>
    <w:uiPriority w:val="59"/>
    <w:rsid w:val="009A09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9C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2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45E6D"/>
  </w:style>
  <w:style w:type="character" w:styleId="a8">
    <w:name w:val="Strong"/>
    <w:basedOn w:val="a0"/>
    <w:uiPriority w:val="22"/>
    <w:qFormat/>
    <w:rsid w:val="00F45E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E077B-6DB2-48BE-9EB2-1FFCC9980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7</cp:revision>
  <dcterms:created xsi:type="dcterms:W3CDTF">2015-10-16T13:53:00Z</dcterms:created>
  <dcterms:modified xsi:type="dcterms:W3CDTF">2015-10-16T15:28:00Z</dcterms:modified>
</cp:coreProperties>
</file>